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9508E">
        <w:rPr>
          <w:sz w:val="28"/>
          <w:szCs w:val="28"/>
        </w:rPr>
        <w:t>21</w:t>
      </w:r>
      <w:r w:rsidRPr="004A27EB">
        <w:rPr>
          <w:sz w:val="28"/>
          <w:szCs w:val="28"/>
        </w:rPr>
        <w:t>.</w:t>
      </w:r>
      <w:r w:rsidR="0089508E">
        <w:rPr>
          <w:sz w:val="28"/>
          <w:szCs w:val="28"/>
        </w:rPr>
        <w:t>07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89508E">
        <w:rPr>
          <w:sz w:val="28"/>
          <w:szCs w:val="28"/>
        </w:rPr>
        <w:t>1828</w:t>
      </w:r>
      <w:r w:rsidRPr="004A27EB">
        <w:rPr>
          <w:sz w:val="28"/>
          <w:szCs w:val="28"/>
        </w:rPr>
        <w:t>:</w:t>
      </w:r>
    </w:p>
    <w:p w:rsidR="00627FBA" w:rsidRDefault="00627FBA" w:rsidP="000615A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89508E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89508E">
        <w:rPr>
          <w:sz w:val="28"/>
          <w:szCs w:val="28"/>
        </w:rPr>
        <w:t xml:space="preserve">п. </w:t>
      </w:r>
      <w:proofErr w:type="spellStart"/>
      <w:r w:rsidR="0089508E">
        <w:rPr>
          <w:sz w:val="28"/>
          <w:szCs w:val="28"/>
        </w:rPr>
        <w:t>Повадино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89508E">
        <w:rPr>
          <w:sz w:val="28"/>
          <w:szCs w:val="28"/>
        </w:rPr>
        <w:t>0110148:700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89508E">
        <w:rPr>
          <w:sz w:val="28"/>
          <w:szCs w:val="28"/>
        </w:rPr>
        <w:t>500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9508E" w:rsidRPr="0089508E">
        <w:rPr>
          <w:sz w:val="28"/>
          <w:szCs w:val="28"/>
        </w:rPr>
        <w:t>260 897,50 руб. (Двести шестьдесят тысяч восемьсот девяносто семь руб. 50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89508E" w:rsidRPr="0089508E">
        <w:rPr>
          <w:sz w:val="28"/>
          <w:szCs w:val="28"/>
        </w:rPr>
        <w:t>7 826,92 руб. (Семь тысяч восемьсот двадцать шесть руб. 92 коп.)</w:t>
      </w:r>
      <w:r w:rsidRPr="00692519">
        <w:rPr>
          <w:sz w:val="28"/>
          <w:szCs w:val="28"/>
        </w:rPr>
        <w:t xml:space="preserve">. Размер задатка: </w:t>
      </w:r>
      <w:r w:rsidR="0089508E" w:rsidRPr="0089508E">
        <w:rPr>
          <w:sz w:val="28"/>
          <w:szCs w:val="28"/>
        </w:rPr>
        <w:t>260 897,50 руб. (Двести шестьдесят тысяч восемьсот девяносто семь руб. 50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89508E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89508E" w:rsidRPr="0089508E">
        <w:rPr>
          <w:color w:val="000000"/>
          <w:sz w:val="28"/>
          <w:szCs w:val="28"/>
        </w:rPr>
        <w:t>Единственному участнику аукциона в электронной форме: Макаровой Елене Алексеевне заключить договор аренды Земельного участка по начальной цене предмета аукциона: 260 897,50 руб. (Двести шестьдесят тысяч восемьсот девяносто семь руб. 50 коп.), НДС не облагается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89508E" w:rsidP="00627FBA">
      <w:pPr>
        <w:rPr>
          <w:sz w:val="22"/>
          <w:szCs w:val="22"/>
        </w:rPr>
      </w:pPr>
      <w:r>
        <w:rPr>
          <w:sz w:val="22"/>
          <w:szCs w:val="22"/>
        </w:rPr>
        <w:t>+7 496 792 46</w:t>
      </w:r>
      <w:r w:rsidR="00627FBA" w:rsidRPr="00E5420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bookmarkStart w:id="3" w:name="_GoBack"/>
      <w:bookmarkEnd w:id="3"/>
      <w:r>
        <w:rPr>
          <w:sz w:val="22"/>
          <w:szCs w:val="22"/>
        </w:rPr>
        <w:t>4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383A2C"/>
    <w:rsid w:val="003B37B3"/>
    <w:rsid w:val="00627FBA"/>
    <w:rsid w:val="00692519"/>
    <w:rsid w:val="006F5382"/>
    <w:rsid w:val="007F2E71"/>
    <w:rsid w:val="0089508E"/>
    <w:rsid w:val="009F03E5"/>
    <w:rsid w:val="00BD3C6B"/>
    <w:rsid w:val="00C0624C"/>
    <w:rsid w:val="00C3132A"/>
    <w:rsid w:val="00C34951"/>
    <w:rsid w:val="00C60FED"/>
    <w:rsid w:val="00D13451"/>
    <w:rsid w:val="00D84A00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B92583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19</cp:revision>
  <cp:lastPrinted>2023-07-21T08:51:00Z</cp:lastPrinted>
  <dcterms:created xsi:type="dcterms:W3CDTF">2021-07-20T08:20:00Z</dcterms:created>
  <dcterms:modified xsi:type="dcterms:W3CDTF">2023-07-21T08:51:00Z</dcterms:modified>
</cp:coreProperties>
</file>